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9C47B" w14:textId="4AF8097B" w:rsidR="00617BF3" w:rsidRDefault="00513144" w:rsidP="00617BF3">
      <w:pPr>
        <w:shd w:val="clear" w:color="auto" w:fill="00B0F0"/>
        <w:jc w:val="center"/>
        <w:rPr>
          <w:rFonts w:asciiTheme="majorHAnsi" w:hAnsiTheme="majorHAnsi" w:cstheme="majorHAnsi"/>
          <w:b/>
          <w:bCs/>
          <w:color w:val="FFFFFF" w:themeColor="background1"/>
          <w:sz w:val="40"/>
          <w:szCs w:val="40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0"/>
          <w:szCs w:val="40"/>
        </w:rPr>
        <w:t>PRECARIATO NELLA RICERCA</w:t>
      </w:r>
      <w:r w:rsidR="00FA3DF2">
        <w:rPr>
          <w:rFonts w:asciiTheme="majorHAnsi" w:hAnsiTheme="majorHAnsi" w:cstheme="majorHAnsi"/>
          <w:b/>
          <w:bCs/>
          <w:color w:val="FFFFFF" w:themeColor="background1"/>
          <w:sz w:val="40"/>
          <w:szCs w:val="40"/>
        </w:rPr>
        <w:t xml:space="preserve"> E NELL’UNIVERSITÀ</w:t>
      </w:r>
    </w:p>
    <w:p w14:paraId="17B79529" w14:textId="25FBCDDB" w:rsidR="00617BF3" w:rsidRPr="00617BF3" w:rsidRDefault="00513144" w:rsidP="00617BF3">
      <w:pPr>
        <w:shd w:val="clear" w:color="auto" w:fill="00B0F0"/>
        <w:jc w:val="center"/>
        <w:rPr>
          <w:rFonts w:asciiTheme="majorHAnsi" w:hAnsiTheme="majorHAnsi" w:cstheme="majorHAnsi"/>
          <w:b/>
          <w:bCs/>
          <w:color w:val="FFFFFF" w:themeColor="background1"/>
          <w:sz w:val="40"/>
          <w:szCs w:val="40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0"/>
          <w:szCs w:val="40"/>
        </w:rPr>
        <w:t>LA UIL RUA AL TAVOLO CON IL MUR</w:t>
      </w:r>
    </w:p>
    <w:p w14:paraId="32F246FF" w14:textId="4F403D55" w:rsidR="00617BF3" w:rsidRPr="00513144" w:rsidRDefault="00513144" w:rsidP="00617BF3">
      <w:pPr>
        <w:shd w:val="clear" w:color="auto" w:fill="00B0F0"/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  <w:r w:rsidRPr="00513144">
        <w:rPr>
          <w:rFonts w:asciiTheme="majorHAnsi" w:hAnsiTheme="majorHAnsi" w:cstheme="majorHAnsi"/>
          <w:b/>
          <w:bCs/>
          <w:color w:val="002060"/>
          <w:sz w:val="28"/>
          <w:szCs w:val="28"/>
        </w:rPr>
        <w:t>10 GENNAIO 2025</w:t>
      </w:r>
    </w:p>
    <w:p w14:paraId="3604695F" w14:textId="3C795E2E" w:rsidR="006D4E68" w:rsidRPr="007C23C3" w:rsidRDefault="00513144" w:rsidP="00617BF3">
      <w:pPr>
        <w:shd w:val="clear" w:color="auto" w:fill="00B0F0"/>
        <w:jc w:val="center"/>
        <w:rPr>
          <w:rFonts w:asciiTheme="majorHAnsi" w:hAnsiTheme="majorHAnsi" w:cstheme="majorHAnsi"/>
          <w:b/>
          <w:bCs/>
          <w:i/>
          <w:iCs/>
          <w:color w:val="002060"/>
          <w:sz w:val="28"/>
          <w:szCs w:val="28"/>
        </w:rPr>
      </w:pPr>
      <w:r w:rsidRPr="007C23C3">
        <w:rPr>
          <w:rFonts w:asciiTheme="majorHAnsi" w:hAnsiTheme="majorHAnsi" w:cstheme="majorHAnsi"/>
          <w:b/>
          <w:bCs/>
          <w:i/>
          <w:iCs/>
          <w:color w:val="002060"/>
          <w:sz w:val="28"/>
          <w:szCs w:val="28"/>
        </w:rPr>
        <w:t>PER RIVENDICARE STABILIZZAZIONE E SICUREZZA</w:t>
      </w:r>
      <w:r w:rsidR="007C23C3" w:rsidRPr="007C23C3">
        <w:rPr>
          <w:rFonts w:asciiTheme="majorHAnsi" w:hAnsiTheme="majorHAnsi" w:cstheme="majorHAnsi"/>
          <w:b/>
          <w:bCs/>
          <w:i/>
          <w:iCs/>
          <w:color w:val="002060"/>
          <w:sz w:val="28"/>
          <w:szCs w:val="28"/>
        </w:rPr>
        <w:t xml:space="preserve"> NEGLI EPR E NELLE UNIVERSITÀ</w:t>
      </w:r>
    </w:p>
    <w:p w14:paraId="078A4FA5" w14:textId="3F4F4369" w:rsidR="00513144" w:rsidRPr="00346E57" w:rsidRDefault="00513144" w:rsidP="00FA3DF2">
      <w:pPr>
        <w:spacing w:before="120" w:after="120"/>
        <w:jc w:val="both"/>
        <w:rPr>
          <w:rFonts w:asciiTheme="minorHAnsi" w:hAnsiTheme="minorHAnsi" w:cstheme="minorHAnsi"/>
          <w:b/>
          <w:bCs/>
          <w:color w:val="002060"/>
          <w:spacing w:val="-2"/>
          <w:sz w:val="22"/>
          <w:szCs w:val="22"/>
        </w:rPr>
      </w:pPr>
      <w:r w:rsidRPr="00346E57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Il prossimo 10 gennaio si terrà un incontro cruciale presso il Ministero dell'Università e della Ricerca (MUR) per affrontare finalmente </w:t>
      </w:r>
      <w:r w:rsidRPr="00346E57">
        <w:rPr>
          <w:rFonts w:asciiTheme="minorHAnsi" w:hAnsiTheme="minorHAnsi" w:cstheme="minorHAnsi"/>
          <w:b/>
          <w:bCs/>
          <w:color w:val="002060"/>
          <w:spacing w:val="-2"/>
          <w:sz w:val="22"/>
          <w:szCs w:val="22"/>
        </w:rPr>
        <w:t>il fenomeno del precariato nell</w:t>
      </w:r>
      <w:r w:rsidR="00FA3DF2" w:rsidRPr="00346E57">
        <w:rPr>
          <w:rFonts w:asciiTheme="minorHAnsi" w:hAnsiTheme="minorHAnsi" w:cstheme="minorHAnsi"/>
          <w:b/>
          <w:bCs/>
          <w:color w:val="002060"/>
          <w:spacing w:val="-2"/>
          <w:sz w:val="22"/>
          <w:szCs w:val="22"/>
        </w:rPr>
        <w:t xml:space="preserve">’Università e nella </w:t>
      </w:r>
      <w:r w:rsidR="00B8116B" w:rsidRPr="00346E57">
        <w:rPr>
          <w:rFonts w:asciiTheme="minorHAnsi" w:hAnsiTheme="minorHAnsi" w:cstheme="minorHAnsi"/>
          <w:b/>
          <w:bCs/>
          <w:color w:val="002060"/>
          <w:spacing w:val="-2"/>
          <w:sz w:val="22"/>
          <w:szCs w:val="22"/>
        </w:rPr>
        <w:t>R</w:t>
      </w:r>
      <w:r w:rsidRPr="00346E57">
        <w:rPr>
          <w:rFonts w:asciiTheme="minorHAnsi" w:hAnsiTheme="minorHAnsi" w:cstheme="minorHAnsi"/>
          <w:b/>
          <w:bCs/>
          <w:color w:val="002060"/>
          <w:spacing w:val="-2"/>
          <w:sz w:val="22"/>
          <w:szCs w:val="22"/>
        </w:rPr>
        <w:t>icerca pubblica</w:t>
      </w:r>
      <w:r w:rsidRPr="00346E57">
        <w:rPr>
          <w:rFonts w:asciiTheme="minorHAnsi" w:hAnsiTheme="minorHAnsi" w:cstheme="minorHAnsi"/>
          <w:color w:val="002060"/>
          <w:spacing w:val="-2"/>
          <w:sz w:val="22"/>
          <w:szCs w:val="22"/>
        </w:rPr>
        <w:t>. Questo incontro, a cui parteciper</w:t>
      </w:r>
      <w:r w:rsidR="00D57350" w:rsidRPr="00346E57">
        <w:rPr>
          <w:rFonts w:asciiTheme="minorHAnsi" w:hAnsiTheme="minorHAnsi" w:cstheme="minorHAnsi"/>
          <w:color w:val="002060"/>
          <w:spacing w:val="-2"/>
          <w:sz w:val="22"/>
          <w:szCs w:val="22"/>
        </w:rPr>
        <w:t>anno</w:t>
      </w:r>
      <w:r w:rsidRPr="00346E57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anche il professor Antonio Zoccoli, </w:t>
      </w:r>
      <w:r w:rsidR="00FA3DF2" w:rsidRPr="00346E57">
        <w:rPr>
          <w:rFonts w:asciiTheme="minorHAnsi" w:hAnsiTheme="minorHAnsi" w:cstheme="minorHAnsi"/>
          <w:color w:val="002060"/>
          <w:spacing w:val="-2"/>
          <w:sz w:val="22"/>
          <w:szCs w:val="22"/>
        </w:rPr>
        <w:t>P</w:t>
      </w:r>
      <w:r w:rsidRPr="00346E57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residente del </w:t>
      </w:r>
      <w:proofErr w:type="spellStart"/>
      <w:r w:rsidRPr="00346E57">
        <w:rPr>
          <w:rFonts w:asciiTheme="minorHAnsi" w:hAnsiTheme="minorHAnsi" w:cstheme="minorHAnsi"/>
          <w:color w:val="002060"/>
          <w:spacing w:val="-2"/>
          <w:sz w:val="22"/>
          <w:szCs w:val="22"/>
        </w:rPr>
        <w:t>ConPER</w:t>
      </w:r>
      <w:proofErr w:type="spellEnd"/>
      <w:r w:rsidRPr="00346E57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(Consulta dei Presidenti degli Enti Pubblici di Ricerca)</w:t>
      </w:r>
      <w:r w:rsidR="00034C3B" w:rsidRPr="00346E57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e la Prof.ssa Giovanna Iannantuoni</w:t>
      </w:r>
      <w:r w:rsidR="0010252E" w:rsidRPr="00346E57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, </w:t>
      </w:r>
      <w:r w:rsidR="00FA3DF2" w:rsidRPr="00346E57">
        <w:rPr>
          <w:rFonts w:asciiTheme="minorHAnsi" w:hAnsiTheme="minorHAnsi" w:cstheme="minorHAnsi"/>
          <w:color w:val="002060"/>
          <w:spacing w:val="-2"/>
          <w:sz w:val="22"/>
          <w:szCs w:val="22"/>
        </w:rPr>
        <w:t>P</w:t>
      </w:r>
      <w:r w:rsidR="0010252E" w:rsidRPr="00346E57">
        <w:rPr>
          <w:rFonts w:asciiTheme="minorHAnsi" w:hAnsiTheme="minorHAnsi" w:cstheme="minorHAnsi"/>
          <w:color w:val="002060"/>
          <w:spacing w:val="-2"/>
          <w:sz w:val="22"/>
          <w:szCs w:val="22"/>
        </w:rPr>
        <w:t>residente della CRUI</w:t>
      </w:r>
      <w:r w:rsidR="00034C3B" w:rsidRPr="00346E57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(</w:t>
      </w:r>
      <w:r w:rsidR="0010252E" w:rsidRPr="00346E57">
        <w:rPr>
          <w:rFonts w:asciiTheme="minorHAnsi" w:hAnsiTheme="minorHAnsi" w:cstheme="minorHAnsi"/>
          <w:color w:val="002060"/>
          <w:spacing w:val="-2"/>
          <w:sz w:val="22"/>
          <w:szCs w:val="22"/>
        </w:rPr>
        <w:t>Conferenza dei Rettori delle Università Italiane</w:t>
      </w:r>
      <w:r w:rsidR="00034C3B" w:rsidRPr="00346E57">
        <w:rPr>
          <w:rFonts w:asciiTheme="minorHAnsi" w:hAnsiTheme="minorHAnsi" w:cstheme="minorHAnsi"/>
          <w:color w:val="002060"/>
          <w:spacing w:val="-2"/>
          <w:sz w:val="22"/>
          <w:szCs w:val="22"/>
        </w:rPr>
        <w:t>)</w:t>
      </w:r>
      <w:r w:rsidRPr="00346E57">
        <w:rPr>
          <w:rFonts w:asciiTheme="minorHAnsi" w:hAnsiTheme="minorHAnsi" w:cstheme="minorHAnsi"/>
          <w:color w:val="002060"/>
          <w:spacing w:val="-2"/>
          <w:sz w:val="22"/>
          <w:szCs w:val="22"/>
        </w:rPr>
        <w:t>, rappresenta un'importante occasione per portare avanti le nostre rivendicazioni.</w:t>
      </w:r>
    </w:p>
    <w:p w14:paraId="1B30518D" w14:textId="674E020A" w:rsidR="00513144" w:rsidRPr="00FA3DF2" w:rsidRDefault="004F5230" w:rsidP="00FA3DF2">
      <w:pPr>
        <w:spacing w:after="12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FA3DF2">
        <w:rPr>
          <w:rFonts w:asciiTheme="minorHAnsi" w:hAnsiTheme="minorHAnsi" w:cstheme="minorHAnsi"/>
          <w:b/>
          <w:bCs/>
          <w:color w:val="002060"/>
          <w:sz w:val="22"/>
          <w:szCs w:val="22"/>
        </w:rPr>
        <w:t>UN PERCORSO AVVIATO, MA ANCORA TANTO DA FARE!!!</w:t>
      </w:r>
    </w:p>
    <w:p w14:paraId="0DCDBE45" w14:textId="5922E196" w:rsidR="00513144" w:rsidRPr="00FA3DF2" w:rsidRDefault="004F5230" w:rsidP="00FA3DF2">
      <w:pPr>
        <w:spacing w:after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FA3DF2">
        <w:rPr>
          <w:rFonts w:asciiTheme="minorHAnsi" w:hAnsiTheme="minorHAnsi" w:cstheme="minorHAnsi"/>
          <w:color w:val="002060"/>
          <w:sz w:val="22"/>
          <w:szCs w:val="22"/>
        </w:rPr>
        <w:t>Questo incontro rappresenterà il primo di una serie di tavoli tecnici concordati con la Ministra Prof.ssa Anna Maria Bernini lo scorso</w:t>
      </w:r>
      <w:r w:rsidR="00513144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20 dicembre</w:t>
      </w:r>
      <w:r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. In tale occasione è </w:t>
      </w:r>
      <w:r w:rsidR="00513144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finalmente </w:t>
      </w:r>
      <w:r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stata </w:t>
      </w:r>
      <w:r w:rsidR="00513144" w:rsidRPr="00FA3DF2">
        <w:rPr>
          <w:rFonts w:asciiTheme="minorHAnsi" w:hAnsiTheme="minorHAnsi" w:cstheme="minorHAnsi"/>
          <w:color w:val="002060"/>
          <w:sz w:val="22"/>
          <w:szCs w:val="22"/>
        </w:rPr>
        <w:t>riconosciut</w:t>
      </w:r>
      <w:r w:rsidRPr="00FA3DF2">
        <w:rPr>
          <w:rFonts w:asciiTheme="minorHAnsi" w:hAnsiTheme="minorHAnsi" w:cstheme="minorHAnsi"/>
          <w:color w:val="002060"/>
          <w:sz w:val="22"/>
          <w:szCs w:val="22"/>
        </w:rPr>
        <w:t>a</w:t>
      </w:r>
      <w:r w:rsidR="00513144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l'urgenza di un’analisi approfondita sulla condizione dei precari negli Enti Pubblici di Ricerca (EPR)</w:t>
      </w:r>
      <w:r w:rsidR="00034C3B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e nelle Università</w:t>
      </w:r>
      <w:r w:rsidR="008A7308" w:rsidRPr="00FA3DF2">
        <w:rPr>
          <w:rFonts w:asciiTheme="minorHAnsi" w:hAnsiTheme="minorHAnsi" w:cstheme="minorHAnsi"/>
          <w:color w:val="002060"/>
          <w:sz w:val="22"/>
          <w:szCs w:val="22"/>
        </w:rPr>
        <w:t>,</w:t>
      </w:r>
      <w:r w:rsidR="00D57350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a partire</w:t>
      </w:r>
      <w:r w:rsidR="008A7308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in quest’ultimo settore</w:t>
      </w:r>
      <w:r w:rsidR="00D57350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dall’analisi del </w:t>
      </w:r>
      <w:proofErr w:type="spellStart"/>
      <w:r w:rsidR="008A7308" w:rsidRPr="00FA3DF2">
        <w:rPr>
          <w:rFonts w:asciiTheme="minorHAnsi" w:hAnsiTheme="minorHAnsi" w:cstheme="minorHAnsi"/>
          <w:color w:val="002060"/>
          <w:sz w:val="22"/>
          <w:szCs w:val="22"/>
        </w:rPr>
        <w:t>ddl</w:t>
      </w:r>
      <w:proofErr w:type="spellEnd"/>
      <w:r w:rsidR="008A7308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n.</w:t>
      </w:r>
      <w:r w:rsidR="00D57350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1240 del 20.09.2024</w:t>
      </w:r>
      <w:r w:rsidR="00513144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. La stabilizzazione del personale precario è stata definita una priorità per il Governo, ma </w:t>
      </w:r>
      <w:r w:rsidR="00513144" w:rsidRPr="00FA3DF2">
        <w:rPr>
          <w:rFonts w:asciiTheme="minorHAnsi" w:hAnsiTheme="minorHAnsi" w:cstheme="minorHAnsi"/>
          <w:b/>
          <w:bCs/>
          <w:color w:val="002060"/>
          <w:sz w:val="22"/>
          <w:szCs w:val="22"/>
        </w:rPr>
        <w:t>ora è il momento di passare dalle parole ai fatti</w:t>
      </w:r>
      <w:r w:rsidR="00513144" w:rsidRPr="00FA3DF2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290928AC" w14:textId="38734DFF" w:rsidR="00513144" w:rsidRPr="00FA3DF2" w:rsidRDefault="004F5230" w:rsidP="00FA3DF2">
      <w:pPr>
        <w:spacing w:after="120"/>
        <w:jc w:val="center"/>
        <w:outlineLvl w:val="2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FA3DF2">
        <w:rPr>
          <w:rFonts w:asciiTheme="minorHAnsi" w:hAnsiTheme="minorHAnsi" w:cstheme="minorHAnsi"/>
          <w:b/>
          <w:bCs/>
          <w:color w:val="002060"/>
          <w:sz w:val="22"/>
          <w:szCs w:val="22"/>
        </w:rPr>
        <w:t>LE PROPOSTE DELLA UIL RUA</w:t>
      </w:r>
    </w:p>
    <w:p w14:paraId="026F59CF" w14:textId="40C15E58" w:rsidR="00513144" w:rsidRPr="00FA3DF2" w:rsidRDefault="00513144" w:rsidP="00346E57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FA3DF2">
        <w:rPr>
          <w:rFonts w:asciiTheme="minorHAnsi" w:hAnsiTheme="minorHAnsi" w:cstheme="minorHAnsi"/>
          <w:color w:val="002060"/>
          <w:sz w:val="22"/>
          <w:szCs w:val="22"/>
        </w:rPr>
        <w:t>Creazione di una mappatura dettagliata del precariato per avere un quadro realistico delle dimensioni del problema</w:t>
      </w:r>
      <w:r w:rsidR="004F5230" w:rsidRPr="00FA3DF2">
        <w:rPr>
          <w:rFonts w:asciiTheme="minorHAnsi" w:hAnsiTheme="minorHAnsi" w:cstheme="minorHAnsi"/>
          <w:color w:val="002060"/>
          <w:sz w:val="22"/>
          <w:szCs w:val="22"/>
        </w:rPr>
        <w:t>;</w:t>
      </w:r>
    </w:p>
    <w:p w14:paraId="04D5079C" w14:textId="0D2D0A01" w:rsidR="00513144" w:rsidRPr="00FA3DF2" w:rsidRDefault="004F5230" w:rsidP="00346E57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FA3DF2">
        <w:rPr>
          <w:rFonts w:asciiTheme="minorHAnsi" w:hAnsiTheme="minorHAnsi" w:cstheme="minorHAnsi"/>
          <w:color w:val="002060"/>
          <w:sz w:val="22"/>
          <w:szCs w:val="22"/>
        </w:rPr>
        <w:t>Programmazione di una rapida stabilizzazione</w:t>
      </w:r>
      <w:r w:rsidR="00513144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dei lavoratori precari </w:t>
      </w:r>
      <w:r w:rsidRPr="00FA3DF2">
        <w:rPr>
          <w:rFonts w:asciiTheme="minorHAnsi" w:hAnsiTheme="minorHAnsi" w:cstheme="minorHAnsi"/>
          <w:color w:val="002060"/>
          <w:sz w:val="22"/>
          <w:szCs w:val="22"/>
        </w:rPr>
        <w:t>a partire dai</w:t>
      </w:r>
      <w:r w:rsidR="00513144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contratti a lungo termine</w:t>
      </w:r>
      <w:r w:rsidRPr="00FA3DF2">
        <w:rPr>
          <w:rFonts w:asciiTheme="minorHAnsi" w:hAnsiTheme="minorHAnsi" w:cstheme="minorHAnsi"/>
          <w:color w:val="002060"/>
          <w:sz w:val="22"/>
          <w:szCs w:val="22"/>
        </w:rPr>
        <w:t>;</w:t>
      </w:r>
    </w:p>
    <w:p w14:paraId="7B91A1FE" w14:textId="77777777" w:rsidR="00513144" w:rsidRPr="00FA3DF2" w:rsidRDefault="00513144" w:rsidP="00FA3DF2">
      <w:pPr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FA3DF2">
        <w:rPr>
          <w:rFonts w:asciiTheme="minorHAnsi" w:hAnsiTheme="minorHAnsi" w:cstheme="minorHAnsi"/>
          <w:color w:val="002060"/>
          <w:sz w:val="22"/>
          <w:szCs w:val="22"/>
        </w:rPr>
        <w:t>Finanziamenti strutturali e continuativi per garantire sicurezza e dignità lavorativa ai ricercatori, superando la logica delle emergenze.</w:t>
      </w:r>
    </w:p>
    <w:p w14:paraId="1D00988F" w14:textId="05AF0EE5" w:rsidR="00513144" w:rsidRPr="00FA3DF2" w:rsidRDefault="00FA3DF2" w:rsidP="00FA3DF2">
      <w:pPr>
        <w:spacing w:after="120"/>
        <w:jc w:val="center"/>
        <w:outlineLvl w:val="2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FA3DF2">
        <w:rPr>
          <w:rFonts w:asciiTheme="minorHAnsi" w:hAnsiTheme="minorHAnsi" w:cstheme="minorHAnsi"/>
          <w:b/>
          <w:bCs/>
          <w:color w:val="002060"/>
          <w:sz w:val="22"/>
          <w:szCs w:val="22"/>
        </w:rPr>
        <w:t>L’OBIETTIVO, QUINDI,</w:t>
      </w:r>
      <w:r w:rsidR="004F5230" w:rsidRPr="00FA3DF2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È UN PIANO DI STABILIZZAZIONE DEFINITIVO!</w:t>
      </w:r>
    </w:p>
    <w:p w14:paraId="3AE963EA" w14:textId="1D27074A" w:rsidR="00513144" w:rsidRPr="00FA3DF2" w:rsidRDefault="004F5230" w:rsidP="00FA3DF2">
      <w:pPr>
        <w:spacing w:after="120"/>
        <w:rPr>
          <w:rFonts w:asciiTheme="minorHAnsi" w:hAnsiTheme="minorHAnsi" w:cstheme="minorHAnsi"/>
          <w:color w:val="002060"/>
          <w:sz w:val="22"/>
          <w:szCs w:val="22"/>
        </w:rPr>
      </w:pPr>
      <w:r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La </w:t>
      </w:r>
      <w:r w:rsidR="00513144" w:rsidRPr="00FA3DF2">
        <w:rPr>
          <w:rFonts w:asciiTheme="minorHAnsi" w:hAnsiTheme="minorHAnsi" w:cstheme="minorHAnsi"/>
          <w:color w:val="002060"/>
          <w:sz w:val="22"/>
          <w:szCs w:val="22"/>
        </w:rPr>
        <w:t>UIL</w:t>
      </w:r>
      <w:r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513144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RUA ribadisce che </w:t>
      </w:r>
      <w:r w:rsidR="00513144" w:rsidRPr="00FA3DF2">
        <w:rPr>
          <w:rFonts w:asciiTheme="minorHAnsi" w:hAnsiTheme="minorHAnsi" w:cstheme="minorHAnsi"/>
          <w:b/>
          <w:bCs/>
          <w:color w:val="002060"/>
          <w:sz w:val="22"/>
          <w:szCs w:val="22"/>
        </w:rPr>
        <w:t>il precariato non può essere affrontato con soluzioni temporanee</w:t>
      </w:r>
      <w:r w:rsidR="00513144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513144" w:rsidRPr="00FA3DF2">
        <w:rPr>
          <w:rFonts w:asciiTheme="minorHAnsi" w:hAnsiTheme="minorHAnsi" w:cstheme="minorHAnsi"/>
          <w:b/>
          <w:bCs/>
          <w:color w:val="002060"/>
          <w:sz w:val="22"/>
          <w:szCs w:val="22"/>
        </w:rPr>
        <w:t>o parziali</w:t>
      </w:r>
      <w:r w:rsidR="00513144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. </w:t>
      </w:r>
      <w:r w:rsidR="00513144" w:rsidRPr="00FA3DF2">
        <w:rPr>
          <w:rFonts w:asciiTheme="minorHAnsi" w:hAnsiTheme="minorHAnsi" w:cstheme="minorHAnsi"/>
          <w:b/>
          <w:bCs/>
          <w:color w:val="002060"/>
          <w:sz w:val="22"/>
          <w:szCs w:val="22"/>
        </w:rPr>
        <w:t>Serve un piano strutturato che includa</w:t>
      </w:r>
      <w:r w:rsidR="00513144" w:rsidRPr="00FA3DF2">
        <w:rPr>
          <w:rFonts w:asciiTheme="minorHAnsi" w:hAnsiTheme="minorHAnsi" w:cstheme="minorHAnsi"/>
          <w:color w:val="002060"/>
          <w:sz w:val="22"/>
          <w:szCs w:val="22"/>
        </w:rPr>
        <w:t>:</w:t>
      </w:r>
    </w:p>
    <w:p w14:paraId="26AAEA2A" w14:textId="5FAF1262" w:rsidR="00513144" w:rsidRPr="00FA3DF2" w:rsidRDefault="00513144" w:rsidP="00346E57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Risorse adeguate </w:t>
      </w:r>
      <w:proofErr w:type="gramStart"/>
      <w:r w:rsidRPr="00FA3DF2">
        <w:rPr>
          <w:rFonts w:asciiTheme="minorHAnsi" w:hAnsiTheme="minorHAnsi" w:cstheme="minorHAnsi"/>
          <w:color w:val="002060"/>
          <w:sz w:val="22"/>
          <w:szCs w:val="22"/>
        </w:rPr>
        <w:t>per</w:t>
      </w:r>
      <w:r w:rsidR="004F5230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FA3DF2">
        <w:rPr>
          <w:rFonts w:asciiTheme="minorHAnsi" w:hAnsiTheme="minorHAnsi" w:cstheme="minorHAnsi"/>
          <w:color w:val="002060"/>
          <w:sz w:val="22"/>
          <w:szCs w:val="22"/>
        </w:rPr>
        <w:t>il</w:t>
      </w:r>
      <w:proofErr w:type="gramEnd"/>
      <w:r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reclutamento e </w:t>
      </w:r>
      <w:r w:rsidR="00D57350" w:rsidRPr="00FA3DF2">
        <w:rPr>
          <w:rFonts w:asciiTheme="minorHAnsi" w:hAnsiTheme="minorHAnsi" w:cstheme="minorHAnsi"/>
          <w:color w:val="002060"/>
          <w:sz w:val="22"/>
          <w:szCs w:val="22"/>
        </w:rPr>
        <w:t>la stabilizzazione</w:t>
      </w:r>
      <w:r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del personale</w:t>
      </w:r>
      <w:r w:rsidR="004F5230" w:rsidRPr="00FA3DF2">
        <w:rPr>
          <w:rFonts w:asciiTheme="minorHAnsi" w:hAnsiTheme="minorHAnsi" w:cstheme="minorHAnsi"/>
          <w:color w:val="002060"/>
          <w:sz w:val="22"/>
          <w:szCs w:val="22"/>
        </w:rPr>
        <w:t>;</w:t>
      </w:r>
    </w:p>
    <w:p w14:paraId="05E62527" w14:textId="4A38F8BC" w:rsidR="00513144" w:rsidRPr="00FA3DF2" w:rsidRDefault="00513144" w:rsidP="00346E57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FA3DF2">
        <w:rPr>
          <w:rFonts w:asciiTheme="minorHAnsi" w:hAnsiTheme="minorHAnsi" w:cstheme="minorHAnsi"/>
          <w:color w:val="002060"/>
          <w:sz w:val="22"/>
          <w:szCs w:val="22"/>
        </w:rPr>
        <w:t>Una visione di lungo termine che assicuri la continuità e la sostenibilità del sistema della ricerca pubblica</w:t>
      </w:r>
      <w:r w:rsidR="004F5230" w:rsidRPr="00FA3DF2">
        <w:rPr>
          <w:rFonts w:asciiTheme="minorHAnsi" w:hAnsiTheme="minorHAnsi" w:cstheme="minorHAnsi"/>
          <w:color w:val="002060"/>
          <w:sz w:val="22"/>
          <w:szCs w:val="22"/>
        </w:rPr>
        <w:t>;</w:t>
      </w:r>
    </w:p>
    <w:p w14:paraId="692BFF1D" w14:textId="1F29B980" w:rsidR="00513144" w:rsidRPr="00FA3DF2" w:rsidRDefault="00513144" w:rsidP="00FA3DF2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426" w:hanging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FA3DF2">
        <w:rPr>
          <w:rFonts w:asciiTheme="minorHAnsi" w:hAnsiTheme="minorHAnsi" w:cstheme="minorHAnsi"/>
          <w:color w:val="002060"/>
          <w:sz w:val="22"/>
          <w:szCs w:val="22"/>
        </w:rPr>
        <w:t>Il riconoscimento delle competenze e dell’impegno dei lavoratori precari, che da anni contribuiscono al</w:t>
      </w:r>
      <w:r w:rsidR="00902F10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FA3DF2">
        <w:rPr>
          <w:rFonts w:asciiTheme="minorHAnsi" w:hAnsiTheme="minorHAnsi" w:cstheme="minorHAnsi"/>
          <w:color w:val="002060"/>
          <w:sz w:val="22"/>
          <w:szCs w:val="22"/>
        </w:rPr>
        <w:t>funzionamento degli Enti di Ricerca</w:t>
      </w:r>
      <w:r w:rsidR="00034C3B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e delle Università del nostro paese</w:t>
      </w:r>
      <w:r w:rsidRPr="00FA3DF2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902F10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57E6F358" w14:textId="2941BDB6" w:rsidR="00513144" w:rsidRPr="00FA3DF2" w:rsidRDefault="004F5230" w:rsidP="00FA3DF2">
      <w:pPr>
        <w:spacing w:after="120"/>
        <w:jc w:val="center"/>
        <w:outlineLvl w:val="2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FA3DF2">
        <w:rPr>
          <w:rFonts w:asciiTheme="minorHAnsi" w:hAnsiTheme="minorHAnsi" w:cstheme="minorHAnsi"/>
          <w:b/>
          <w:bCs/>
          <w:color w:val="002060"/>
          <w:sz w:val="22"/>
          <w:szCs w:val="22"/>
        </w:rPr>
        <w:t>PROSSIMI PASSI</w:t>
      </w:r>
    </w:p>
    <w:p w14:paraId="69BFB794" w14:textId="78093EE3" w:rsidR="00513144" w:rsidRPr="00FA3DF2" w:rsidRDefault="00902F10" w:rsidP="00FA3DF2">
      <w:pPr>
        <w:spacing w:after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La </w:t>
      </w:r>
      <w:r w:rsidR="00513144" w:rsidRPr="00FA3DF2">
        <w:rPr>
          <w:rFonts w:asciiTheme="minorHAnsi" w:hAnsiTheme="minorHAnsi" w:cstheme="minorHAnsi"/>
          <w:color w:val="002060"/>
          <w:sz w:val="22"/>
          <w:szCs w:val="22"/>
        </w:rPr>
        <w:t>UIL</w:t>
      </w:r>
      <w:r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513144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RUA continuerà a seguire con attenzione i lavori del tavolo tecnico, monitorando ogni passo del Ministero affinché gli </w:t>
      </w:r>
      <w:r w:rsidR="00513144" w:rsidRPr="00FA3DF2">
        <w:rPr>
          <w:rFonts w:asciiTheme="minorHAnsi" w:hAnsiTheme="minorHAnsi" w:cstheme="minorHAnsi"/>
          <w:b/>
          <w:bCs/>
          <w:color w:val="002060"/>
          <w:sz w:val="22"/>
          <w:szCs w:val="22"/>
        </w:rPr>
        <w:t>impegni presi non restino parole vuote</w:t>
      </w:r>
      <w:r w:rsidRPr="00FA3DF2">
        <w:rPr>
          <w:rFonts w:asciiTheme="minorHAnsi" w:hAnsiTheme="minorHAnsi" w:cstheme="minorHAnsi"/>
          <w:color w:val="002060"/>
          <w:sz w:val="22"/>
          <w:szCs w:val="22"/>
        </w:rPr>
        <w:t>!</w:t>
      </w:r>
      <w:r w:rsidR="00513144"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La stabilizzazione del personale precario è una battaglia fondamentale per garantire un futuro al sistema della ricerca pubblica. </w:t>
      </w:r>
      <w:r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La </w:t>
      </w:r>
      <w:r w:rsidR="00513144" w:rsidRPr="00FA3DF2">
        <w:rPr>
          <w:rFonts w:asciiTheme="minorHAnsi" w:hAnsiTheme="minorHAnsi" w:cstheme="minorHAnsi"/>
          <w:color w:val="002060"/>
          <w:sz w:val="22"/>
          <w:szCs w:val="22"/>
        </w:rPr>
        <w:t>UIL</w:t>
      </w:r>
      <w:r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513144" w:rsidRPr="00FA3DF2">
        <w:rPr>
          <w:rFonts w:asciiTheme="minorHAnsi" w:hAnsiTheme="minorHAnsi" w:cstheme="minorHAnsi"/>
          <w:color w:val="002060"/>
          <w:sz w:val="22"/>
          <w:szCs w:val="22"/>
        </w:rPr>
        <w:t>RUA non si fermerà fino a quando non saranno garantiti diritti, dignità e sicurezza a tutt</w:t>
      </w:r>
      <w:r w:rsidRPr="00FA3DF2">
        <w:rPr>
          <w:rFonts w:asciiTheme="minorHAnsi" w:hAnsiTheme="minorHAnsi" w:cstheme="minorHAnsi"/>
          <w:color w:val="002060"/>
          <w:sz w:val="22"/>
          <w:szCs w:val="22"/>
        </w:rPr>
        <w:t xml:space="preserve">e le lavoratrici e </w:t>
      </w:r>
      <w:r w:rsidR="00513144" w:rsidRPr="00FA3DF2">
        <w:rPr>
          <w:rFonts w:asciiTheme="minorHAnsi" w:hAnsiTheme="minorHAnsi" w:cstheme="minorHAnsi"/>
          <w:color w:val="002060"/>
          <w:sz w:val="22"/>
          <w:szCs w:val="22"/>
        </w:rPr>
        <w:t>i lavoratori.</w:t>
      </w:r>
    </w:p>
    <w:p w14:paraId="7AF2A5AB" w14:textId="0F6BDED0" w:rsidR="00513144" w:rsidRPr="00FA3DF2" w:rsidRDefault="00513144" w:rsidP="00FA3DF2">
      <w:pPr>
        <w:spacing w:after="12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FA3DF2">
        <w:rPr>
          <w:rFonts w:asciiTheme="minorHAnsi" w:hAnsiTheme="minorHAnsi" w:cstheme="minorHAnsi"/>
          <w:b/>
          <w:bCs/>
          <w:color w:val="002060"/>
          <w:sz w:val="22"/>
          <w:szCs w:val="22"/>
        </w:rPr>
        <w:t>Restiamo uniti e determinati</w:t>
      </w:r>
      <w:r w:rsidR="00902F10" w:rsidRPr="00FA3DF2">
        <w:rPr>
          <w:rFonts w:asciiTheme="minorHAnsi" w:hAnsiTheme="minorHAnsi" w:cstheme="minorHAnsi"/>
          <w:b/>
          <w:bCs/>
          <w:color w:val="002060"/>
          <w:sz w:val="22"/>
          <w:szCs w:val="22"/>
        </w:rPr>
        <w:t>!</w:t>
      </w:r>
    </w:p>
    <w:p w14:paraId="07B84D15" w14:textId="77777777" w:rsidR="00902F10" w:rsidRPr="00FA3DF2" w:rsidRDefault="00902F10" w:rsidP="00FA3DF2">
      <w:pPr>
        <w:spacing w:after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FA3DF2">
        <w:rPr>
          <w:rFonts w:asciiTheme="minorHAnsi" w:hAnsiTheme="minorHAnsi" w:cstheme="minorHAnsi"/>
          <w:color w:val="002060"/>
          <w:sz w:val="22"/>
          <w:szCs w:val="22"/>
        </w:rPr>
        <w:t>Vi terremo aggiornati sugli sviluppi e sull’esito dell’incontro.</w:t>
      </w:r>
    </w:p>
    <w:p w14:paraId="00334137" w14:textId="158B36EE" w:rsidR="00263B65" w:rsidRPr="00FA3DF2" w:rsidRDefault="00902F10" w:rsidP="00FA3DF2">
      <w:pPr>
        <w:spacing w:after="120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FA3DF2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>#costruiamoinsiemeilnostrofuturo!</w:t>
      </w:r>
      <w:r w:rsidR="00034C3B" w:rsidRPr="00FA3DF2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ab/>
      </w:r>
      <w:r w:rsidR="00034C3B" w:rsidRPr="00FA3DF2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ab/>
      </w:r>
      <w:r w:rsidR="00034C3B" w:rsidRPr="00FA3DF2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ab/>
      </w:r>
      <w:r w:rsidR="00034C3B" w:rsidRPr="00FA3DF2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ab/>
      </w:r>
      <w:r w:rsidR="00034C3B" w:rsidRPr="00FA3DF2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ab/>
      </w:r>
      <w:r w:rsidR="006D4E68" w:rsidRPr="00FA3DF2">
        <w:rPr>
          <w:rFonts w:asciiTheme="minorHAnsi" w:hAnsiTheme="minorHAnsi" w:cstheme="minorHAnsi"/>
          <w:bCs/>
          <w:color w:val="002060"/>
          <w:sz w:val="22"/>
          <w:szCs w:val="22"/>
        </w:rPr>
        <w:t>La Segreteria Nazionale</w:t>
      </w:r>
    </w:p>
    <w:sectPr w:rsidR="00263B65" w:rsidRPr="00FA3DF2" w:rsidSect="007C77D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C8B50" w14:textId="77777777" w:rsidR="00B463D5" w:rsidRDefault="00B463D5">
      <w:r>
        <w:separator/>
      </w:r>
    </w:p>
  </w:endnote>
  <w:endnote w:type="continuationSeparator" w:id="0">
    <w:p w14:paraId="793C1360" w14:textId="77777777" w:rsidR="00B463D5" w:rsidRDefault="00B4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A39" w14:textId="77777777" w:rsidR="00095DCA" w:rsidRDefault="00095DCA" w:rsidP="004278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6FA4BF" w14:textId="77777777" w:rsidR="00095DCA" w:rsidRDefault="00095DCA" w:rsidP="00C711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663B" w14:textId="3E377A40" w:rsidR="00615604" w:rsidRPr="00615604" w:rsidRDefault="00263B65">
    <w:pPr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796DB754" wp14:editId="477DBFE4">
          <wp:extent cx="6118860" cy="15240"/>
          <wp:effectExtent l="0" t="0" r="0" b="0"/>
          <wp:docPr id="1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2"/>
      <w:gridCol w:w="6516"/>
    </w:tblGrid>
    <w:tr w:rsidR="00E23E72" w14:paraId="236539DA" w14:textId="77777777" w:rsidTr="00615604">
      <w:trPr>
        <w:jc w:val="center"/>
      </w:trPr>
      <w:tc>
        <w:tcPr>
          <w:tcW w:w="3124" w:type="dxa"/>
        </w:tcPr>
        <w:p w14:paraId="3F1FE9D7" w14:textId="25AD798B" w:rsidR="00E23E72" w:rsidRDefault="00263B65" w:rsidP="00786F25">
          <w:pPr>
            <w:pStyle w:val="Pidipagina"/>
          </w:pPr>
          <w:r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161E9A61" wp14:editId="4CB70E54">
                <wp:extent cx="1805940" cy="533400"/>
                <wp:effectExtent l="0" t="0" r="0" b="0"/>
                <wp:docPr id="2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9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4" w:type="dxa"/>
        </w:tcPr>
        <w:p w14:paraId="465AC5DB" w14:textId="0C72B60A" w:rsidR="00E23E72" w:rsidRDefault="00263B65" w:rsidP="00DD5B2C">
          <w:pPr>
            <w:pStyle w:val="Pidipagina"/>
            <w:jc w:val="right"/>
          </w:pPr>
          <w:r>
            <w:rPr>
              <w:noProof/>
            </w:rPr>
            <w:drawing>
              <wp:inline distT="0" distB="0" distL="0" distR="0" wp14:anchorId="7FF9FDEA" wp14:editId="1A06A849">
                <wp:extent cx="3253740" cy="281940"/>
                <wp:effectExtent l="0" t="0" r="0" b="0"/>
                <wp:docPr id="3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37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15604">
            <w:br/>
          </w:r>
          <w:r>
            <w:rPr>
              <w:noProof/>
            </w:rPr>
            <w:drawing>
              <wp:inline distT="0" distB="0" distL="0" distR="0" wp14:anchorId="5CA5CE1E" wp14:editId="2CDC0295">
                <wp:extent cx="670560" cy="160020"/>
                <wp:effectExtent l="0" t="0" r="0" b="0"/>
                <wp:docPr id="4" name="Immagine 13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15604">
            <w:t xml:space="preserve">  </w:t>
          </w:r>
          <w:r>
            <w:rPr>
              <w:noProof/>
            </w:rPr>
            <w:drawing>
              <wp:inline distT="0" distB="0" distL="0" distR="0" wp14:anchorId="5FE14E35" wp14:editId="5BE72570">
                <wp:extent cx="998220" cy="160020"/>
                <wp:effectExtent l="0" t="0" r="0" b="0"/>
                <wp:docPr id="5" name="Immagine 12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15604">
            <w:t xml:space="preserve">  </w:t>
          </w:r>
          <w:r>
            <w:rPr>
              <w:noProof/>
            </w:rPr>
            <w:drawing>
              <wp:inline distT="0" distB="0" distL="0" distR="0" wp14:anchorId="61822403" wp14:editId="41851214">
                <wp:extent cx="1188720" cy="160020"/>
                <wp:effectExtent l="0" t="0" r="0" b="0"/>
                <wp:docPr id="6" name="Immagine 11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15604">
            <w:br/>
          </w:r>
          <w:r>
            <w:rPr>
              <w:noProof/>
            </w:rPr>
            <w:drawing>
              <wp:inline distT="0" distB="0" distL="0" distR="0" wp14:anchorId="58AC8258" wp14:editId="5D900E9A">
                <wp:extent cx="1569720" cy="160020"/>
                <wp:effectExtent l="0" t="0" r="0" b="0"/>
                <wp:docPr id="7" name="Immagine 10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15604">
            <w:t xml:space="preserve">  </w:t>
          </w:r>
          <w:r>
            <w:rPr>
              <w:noProof/>
            </w:rPr>
            <w:drawing>
              <wp:inline distT="0" distB="0" distL="0" distR="0" wp14:anchorId="6D116273" wp14:editId="67A730EC">
                <wp:extent cx="1584960" cy="160020"/>
                <wp:effectExtent l="0" t="0" r="0" b="0"/>
                <wp:docPr id="8" name="Immagine 9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7C96E8" w14:textId="681E0B15" w:rsidR="00095DCA" w:rsidRPr="00E23E72" w:rsidRDefault="00095DCA" w:rsidP="00786F25">
    <w:pPr>
      <w:pStyle w:val="Pidipa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E958" w14:textId="275D0CB5" w:rsidR="00DB7767" w:rsidRDefault="00263B65" w:rsidP="00E23E72">
    <w:pPr>
      <w:pStyle w:val="Pidipagina"/>
      <w:jc w:val="center"/>
    </w:pPr>
    <w:r>
      <w:rPr>
        <w:noProof/>
      </w:rPr>
      <w:drawing>
        <wp:inline distT="0" distB="0" distL="0" distR="0" wp14:anchorId="25277C26" wp14:editId="7D46FCCC">
          <wp:extent cx="6118860" cy="15240"/>
          <wp:effectExtent l="0" t="0" r="0" b="0"/>
          <wp:docPr id="10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311402B" wp14:editId="6E7A9D90">
          <wp:extent cx="3169920" cy="182880"/>
          <wp:effectExtent l="0" t="0" r="0" b="0"/>
          <wp:docPr id="1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E72">
      <w:t xml:space="preserve">   </w:t>
    </w:r>
    <w:r>
      <w:rPr>
        <w:noProof/>
      </w:rPr>
      <w:drawing>
        <wp:inline distT="0" distB="0" distL="0" distR="0" wp14:anchorId="2C1D8F77" wp14:editId="2160D4B0">
          <wp:extent cx="754380" cy="182880"/>
          <wp:effectExtent l="0" t="0" r="0" b="0"/>
          <wp:docPr id="12" name="Immagine 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E72">
      <w:br/>
    </w:r>
    <w:r>
      <w:rPr>
        <w:noProof/>
      </w:rPr>
      <w:drawing>
        <wp:inline distT="0" distB="0" distL="0" distR="0" wp14:anchorId="29D1FFE5" wp14:editId="5BC61F81">
          <wp:extent cx="1120140" cy="182880"/>
          <wp:effectExtent l="0" t="0" r="0" b="0"/>
          <wp:docPr id="13" name="Immagine 4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E72">
      <w:t xml:space="preserve"> </w:t>
    </w:r>
    <w:r>
      <w:rPr>
        <w:noProof/>
      </w:rPr>
      <w:drawing>
        <wp:inline distT="0" distB="0" distL="0" distR="0" wp14:anchorId="182D6352" wp14:editId="615896C2">
          <wp:extent cx="1318260" cy="182880"/>
          <wp:effectExtent l="0" t="0" r="0" b="0"/>
          <wp:docPr id="14" name="Immagine 3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E72">
      <w:t xml:space="preserve"> </w:t>
    </w:r>
    <w:r>
      <w:rPr>
        <w:noProof/>
      </w:rPr>
      <w:drawing>
        <wp:inline distT="0" distB="0" distL="0" distR="0" wp14:anchorId="0275B1C2" wp14:editId="217994A6">
          <wp:extent cx="1752600" cy="182880"/>
          <wp:effectExtent l="0" t="0" r="0" b="0"/>
          <wp:docPr id="15" name="Immagine 2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E72">
      <w:t xml:space="preserve"> </w:t>
    </w:r>
    <w:r>
      <w:rPr>
        <w:noProof/>
      </w:rPr>
      <w:drawing>
        <wp:inline distT="0" distB="0" distL="0" distR="0" wp14:anchorId="103A8F17" wp14:editId="2102E521">
          <wp:extent cx="1767840" cy="182880"/>
          <wp:effectExtent l="0" t="0" r="0" b="0"/>
          <wp:docPr id="16" name="Immagine 1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179F6" w14:textId="77777777" w:rsidR="00B463D5" w:rsidRDefault="00B463D5">
      <w:r>
        <w:separator/>
      </w:r>
    </w:p>
  </w:footnote>
  <w:footnote w:type="continuationSeparator" w:id="0">
    <w:p w14:paraId="768DA26A" w14:textId="77777777" w:rsidR="00B463D5" w:rsidRDefault="00B46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30554" w14:textId="5D657FC6" w:rsidR="00653DD3" w:rsidRDefault="00617BF3" w:rsidP="006320CF">
    <w:pPr>
      <w:pStyle w:val="Intestazione"/>
    </w:pPr>
    <w:r w:rsidRPr="00617BF3">
      <w:rPr>
        <w:noProof/>
        <w:color w:val="002060"/>
        <w:sz w:val="16"/>
        <w:szCs w:val="16"/>
      </w:rPr>
      <w:drawing>
        <wp:anchor distT="0" distB="0" distL="114300" distR="114300" simplePos="0" relativeHeight="251659264" behindDoc="0" locked="0" layoutInCell="1" allowOverlap="1" wp14:anchorId="2C29EFCD" wp14:editId="3959E2D1">
          <wp:simplePos x="0" y="0"/>
          <wp:positionH relativeFrom="margin">
            <wp:align>right</wp:align>
          </wp:positionH>
          <wp:positionV relativeFrom="margin">
            <wp:posOffset>-1083310</wp:posOffset>
          </wp:positionV>
          <wp:extent cx="977900" cy="863600"/>
          <wp:effectExtent l="0" t="0" r="0" b="0"/>
          <wp:wrapSquare wrapText="bothSides"/>
          <wp:docPr id="59399914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098470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B65">
      <w:rPr>
        <w:noProof/>
      </w:rPr>
      <w:drawing>
        <wp:inline distT="0" distB="0" distL="0" distR="0" wp14:anchorId="25C2941D" wp14:editId="16E68A60">
          <wp:extent cx="2446020" cy="906780"/>
          <wp:effectExtent l="0" t="0" r="0" b="0"/>
          <wp:docPr id="9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31DFCB74" w14:textId="77777777" w:rsidR="00852C6B" w:rsidRDefault="00852C6B" w:rsidP="006320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903A7"/>
    <w:multiLevelType w:val="multilevel"/>
    <w:tmpl w:val="B1F0C3B2"/>
    <w:lvl w:ilvl="0">
      <w:start w:val="1"/>
      <w:numFmt w:val="bullet"/>
      <w:lvlText w:val=""/>
      <w:lvlJc w:val="left"/>
      <w:pPr>
        <w:tabs>
          <w:tab w:val="num" w:pos="-1422"/>
        </w:tabs>
        <w:ind w:left="-14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02"/>
        </w:tabs>
        <w:ind w:left="-7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"/>
        </w:tabs>
        <w:ind w:left="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B2030"/>
    <w:multiLevelType w:val="multilevel"/>
    <w:tmpl w:val="F6F0F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7612463">
    <w:abstractNumId w:val="0"/>
  </w:num>
  <w:num w:numId="2" w16cid:durableId="2050914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50"/>
    <w:rsid w:val="0000414F"/>
    <w:rsid w:val="00017F59"/>
    <w:rsid w:val="00034C3B"/>
    <w:rsid w:val="000605B6"/>
    <w:rsid w:val="00080F62"/>
    <w:rsid w:val="00095DCA"/>
    <w:rsid w:val="000C0026"/>
    <w:rsid w:val="000F7C29"/>
    <w:rsid w:val="00100E62"/>
    <w:rsid w:val="0010252E"/>
    <w:rsid w:val="00141808"/>
    <w:rsid w:val="00173F64"/>
    <w:rsid w:val="001A31D9"/>
    <w:rsid w:val="001B2158"/>
    <w:rsid w:val="00201A36"/>
    <w:rsid w:val="00221D7B"/>
    <w:rsid w:val="00224D97"/>
    <w:rsid w:val="00227A2C"/>
    <w:rsid w:val="00236771"/>
    <w:rsid w:val="00263B65"/>
    <w:rsid w:val="00272AB3"/>
    <w:rsid w:val="00273BE2"/>
    <w:rsid w:val="00292FA6"/>
    <w:rsid w:val="002A3DE4"/>
    <w:rsid w:val="002F2E6F"/>
    <w:rsid w:val="003216A8"/>
    <w:rsid w:val="00322C97"/>
    <w:rsid w:val="003439BA"/>
    <w:rsid w:val="00346E57"/>
    <w:rsid w:val="00390622"/>
    <w:rsid w:val="003963E4"/>
    <w:rsid w:val="003A5FFA"/>
    <w:rsid w:val="003C0F07"/>
    <w:rsid w:val="003C349F"/>
    <w:rsid w:val="003C6C1F"/>
    <w:rsid w:val="003F2598"/>
    <w:rsid w:val="00401DB5"/>
    <w:rsid w:val="004151D4"/>
    <w:rsid w:val="004222DF"/>
    <w:rsid w:val="0042521E"/>
    <w:rsid w:val="00427898"/>
    <w:rsid w:val="00441DA3"/>
    <w:rsid w:val="004564CF"/>
    <w:rsid w:val="00475417"/>
    <w:rsid w:val="00484CA6"/>
    <w:rsid w:val="004C62AD"/>
    <w:rsid w:val="004D1D92"/>
    <w:rsid w:val="004D601D"/>
    <w:rsid w:val="004E1CD5"/>
    <w:rsid w:val="004F5230"/>
    <w:rsid w:val="00511AA3"/>
    <w:rsid w:val="00513144"/>
    <w:rsid w:val="005369DF"/>
    <w:rsid w:val="00546CB4"/>
    <w:rsid w:val="00562055"/>
    <w:rsid w:val="0056430E"/>
    <w:rsid w:val="00582D6D"/>
    <w:rsid w:val="00585DCE"/>
    <w:rsid w:val="005922B4"/>
    <w:rsid w:val="005C5D62"/>
    <w:rsid w:val="005D1EE0"/>
    <w:rsid w:val="005D6BFD"/>
    <w:rsid w:val="00615604"/>
    <w:rsid w:val="00617BF3"/>
    <w:rsid w:val="006320CF"/>
    <w:rsid w:val="00642033"/>
    <w:rsid w:val="00642095"/>
    <w:rsid w:val="00653DD3"/>
    <w:rsid w:val="00667B5E"/>
    <w:rsid w:val="00670DCF"/>
    <w:rsid w:val="0067102C"/>
    <w:rsid w:val="006725B2"/>
    <w:rsid w:val="006A01FF"/>
    <w:rsid w:val="006B2B19"/>
    <w:rsid w:val="006C312F"/>
    <w:rsid w:val="006D4E68"/>
    <w:rsid w:val="006F5FA0"/>
    <w:rsid w:val="0071217E"/>
    <w:rsid w:val="00744590"/>
    <w:rsid w:val="007507C8"/>
    <w:rsid w:val="00765B79"/>
    <w:rsid w:val="00786F25"/>
    <w:rsid w:val="007C23C3"/>
    <w:rsid w:val="007C77D8"/>
    <w:rsid w:val="007D769F"/>
    <w:rsid w:val="007F0CEE"/>
    <w:rsid w:val="00820B3C"/>
    <w:rsid w:val="008250A6"/>
    <w:rsid w:val="00852C6B"/>
    <w:rsid w:val="0086000B"/>
    <w:rsid w:val="0086455A"/>
    <w:rsid w:val="00885B50"/>
    <w:rsid w:val="00887055"/>
    <w:rsid w:val="00893824"/>
    <w:rsid w:val="008A21FF"/>
    <w:rsid w:val="008A3550"/>
    <w:rsid w:val="008A7308"/>
    <w:rsid w:val="009016C2"/>
    <w:rsid w:val="00902F10"/>
    <w:rsid w:val="00903B67"/>
    <w:rsid w:val="0090565F"/>
    <w:rsid w:val="009146FA"/>
    <w:rsid w:val="00967737"/>
    <w:rsid w:val="00984297"/>
    <w:rsid w:val="009C1617"/>
    <w:rsid w:val="009C3DD1"/>
    <w:rsid w:val="009C3E8E"/>
    <w:rsid w:val="009D3340"/>
    <w:rsid w:val="009E2E50"/>
    <w:rsid w:val="009F396F"/>
    <w:rsid w:val="00A27493"/>
    <w:rsid w:val="00A42CFA"/>
    <w:rsid w:val="00A46ED9"/>
    <w:rsid w:val="00A500C2"/>
    <w:rsid w:val="00AD308A"/>
    <w:rsid w:val="00AF7B31"/>
    <w:rsid w:val="00B2656F"/>
    <w:rsid w:val="00B463D5"/>
    <w:rsid w:val="00B54EC3"/>
    <w:rsid w:val="00B8116B"/>
    <w:rsid w:val="00B939A5"/>
    <w:rsid w:val="00BB207E"/>
    <w:rsid w:val="00BB2E9F"/>
    <w:rsid w:val="00BB47A2"/>
    <w:rsid w:val="00BE6A19"/>
    <w:rsid w:val="00BF7F3C"/>
    <w:rsid w:val="00C0023C"/>
    <w:rsid w:val="00C3631E"/>
    <w:rsid w:val="00C501E1"/>
    <w:rsid w:val="00C51DAA"/>
    <w:rsid w:val="00C71150"/>
    <w:rsid w:val="00C81C8F"/>
    <w:rsid w:val="00C846A1"/>
    <w:rsid w:val="00C92497"/>
    <w:rsid w:val="00CA0D4A"/>
    <w:rsid w:val="00CB0F3E"/>
    <w:rsid w:val="00CC374D"/>
    <w:rsid w:val="00CF7775"/>
    <w:rsid w:val="00D00582"/>
    <w:rsid w:val="00D05463"/>
    <w:rsid w:val="00D307D0"/>
    <w:rsid w:val="00D41B50"/>
    <w:rsid w:val="00D458C2"/>
    <w:rsid w:val="00D5053B"/>
    <w:rsid w:val="00D57350"/>
    <w:rsid w:val="00D87659"/>
    <w:rsid w:val="00DA05F4"/>
    <w:rsid w:val="00DA30FA"/>
    <w:rsid w:val="00DB7767"/>
    <w:rsid w:val="00DD5B2C"/>
    <w:rsid w:val="00DD7060"/>
    <w:rsid w:val="00E0363E"/>
    <w:rsid w:val="00E14A4C"/>
    <w:rsid w:val="00E1727E"/>
    <w:rsid w:val="00E23E72"/>
    <w:rsid w:val="00E4220B"/>
    <w:rsid w:val="00E57E6F"/>
    <w:rsid w:val="00E77640"/>
    <w:rsid w:val="00E83F4A"/>
    <w:rsid w:val="00E87A11"/>
    <w:rsid w:val="00E933CD"/>
    <w:rsid w:val="00ED01B9"/>
    <w:rsid w:val="00EE73A7"/>
    <w:rsid w:val="00F40D4B"/>
    <w:rsid w:val="00F6466A"/>
    <w:rsid w:val="00F66A1E"/>
    <w:rsid w:val="00FA3DF2"/>
    <w:rsid w:val="00FA7143"/>
    <w:rsid w:val="00FB3678"/>
    <w:rsid w:val="00FC2001"/>
    <w:rsid w:val="00FC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C5E834"/>
  <w15:chartTrackingRefBased/>
  <w15:docId w15:val="{89CB9906-F932-4454-A56E-9F955C01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711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71150"/>
  </w:style>
  <w:style w:type="paragraph" w:styleId="Intestazione">
    <w:name w:val="header"/>
    <w:basedOn w:val="Normale"/>
    <w:rsid w:val="00C7115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E1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63B65"/>
    <w:rPr>
      <w:color w:val="0563C1"/>
      <w:u w:val="single"/>
    </w:rPr>
  </w:style>
  <w:style w:type="paragraph" w:customStyle="1" w:styleId="Default">
    <w:name w:val="Default"/>
    <w:rsid w:val="00263B6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nazionale@pec.uilrua.it" TargetMode="External"/><Relationship Id="rId13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5.jpeg"/><Relationship Id="rId12" Type="http://schemas.openxmlformats.org/officeDocument/2006/relationships/hyperlink" Target="https://www.instagram.com/uilruaofficia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nazionale@uilrua.it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4.jpeg"/><Relationship Id="rId10" Type="http://schemas.openxmlformats.org/officeDocument/2006/relationships/hyperlink" Target="https://www.facebook.com/uilruaofficial" TargetMode="External"/><Relationship Id="rId4" Type="http://schemas.openxmlformats.org/officeDocument/2006/relationships/hyperlink" Target="https://www.uilrua.it/" TargetMode="External"/><Relationship Id="rId9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s://www.uilrua.it/" TargetMode="External"/><Relationship Id="rId7" Type="http://schemas.openxmlformats.org/officeDocument/2006/relationships/hyperlink" Target="mailto:nazionale@pec.uilrua.it" TargetMode="External"/><Relationship Id="rId12" Type="http://schemas.openxmlformats.org/officeDocument/2006/relationships/image" Target="media/image8.jpeg"/><Relationship Id="rId2" Type="http://schemas.openxmlformats.org/officeDocument/2006/relationships/image" Target="media/image11.jpe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11" Type="http://schemas.openxmlformats.org/officeDocument/2006/relationships/hyperlink" Target="https://www.instagram.com/uilruaofficial/" TargetMode="External"/><Relationship Id="rId5" Type="http://schemas.openxmlformats.org/officeDocument/2006/relationships/hyperlink" Target="mailto:nazionale@uilrua.it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4.jpeg"/><Relationship Id="rId9" Type="http://schemas.openxmlformats.org/officeDocument/2006/relationships/hyperlink" Target="https://www.facebook.com/uilruaoffici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70BCD-E530-401D-A01C-7A216CFD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UILPA UR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Bombardieri</dc:creator>
  <cp:keywords/>
  <cp:lastModifiedBy>Fabio Bombardieri</cp:lastModifiedBy>
  <cp:revision>2</cp:revision>
  <cp:lastPrinted>2020-11-29T18:52:00Z</cp:lastPrinted>
  <dcterms:created xsi:type="dcterms:W3CDTF">2024-12-31T11:49:00Z</dcterms:created>
  <dcterms:modified xsi:type="dcterms:W3CDTF">2024-12-31T11:49:00Z</dcterms:modified>
</cp:coreProperties>
</file>